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2B1A" w14:textId="77777777" w:rsidR="008769E9" w:rsidRPr="00357E45" w:rsidRDefault="00D03B41" w:rsidP="00843D69">
      <w:pPr>
        <w:spacing w:after="0"/>
        <w:rPr>
          <w:rFonts w:ascii="Aeonik Light" w:hAnsi="Aeonik Light" w:cs="Times New Roman"/>
          <w:sz w:val="28"/>
          <w:szCs w:val="24"/>
        </w:rPr>
      </w:pPr>
      <w:r w:rsidRPr="00357E45">
        <w:rPr>
          <w:rFonts w:ascii="Aeonik Light" w:hAnsi="Aeonik Light" w:cs="Times New Roman"/>
          <w:sz w:val="28"/>
          <w:szCs w:val="24"/>
          <w:highlight w:val="yellow"/>
        </w:rPr>
        <w:t>Date</w:t>
      </w:r>
    </w:p>
    <w:p w14:paraId="3663566B" w14:textId="77777777" w:rsidR="000A71EC" w:rsidRPr="00D03B41" w:rsidRDefault="000A71EC" w:rsidP="000A71EC">
      <w:pPr>
        <w:rPr>
          <w:rFonts w:ascii="Lato" w:hAnsi="Lato" w:cs="Times New Roman"/>
          <w:sz w:val="24"/>
        </w:rPr>
      </w:pPr>
    </w:p>
    <w:p w14:paraId="1BF715C6" w14:textId="77777777" w:rsidR="00141A13" w:rsidRPr="00357E45" w:rsidRDefault="00BB6180" w:rsidP="000A71EC">
      <w:pPr>
        <w:rPr>
          <w:rFonts w:ascii="Aeonik Light" w:hAnsi="Aeonik Light" w:cs="Times New Roman"/>
          <w:b/>
          <w:sz w:val="36"/>
          <w:szCs w:val="32"/>
          <w:u w:val="single"/>
        </w:rPr>
      </w:pPr>
      <w:r w:rsidRPr="00D03B41">
        <w:rPr>
          <w:rFonts w:ascii="Lato" w:hAnsi="Lato" w:cs="Times New Roman"/>
          <w:sz w:val="24"/>
        </w:rPr>
        <w:tab/>
      </w:r>
      <w:r w:rsidRPr="00D03B41">
        <w:rPr>
          <w:rFonts w:ascii="Lato" w:hAnsi="Lato" w:cs="Times New Roman"/>
          <w:sz w:val="24"/>
        </w:rPr>
        <w:tab/>
      </w:r>
      <w:r w:rsidRPr="00D03B41">
        <w:rPr>
          <w:rFonts w:ascii="Lato" w:hAnsi="Lato" w:cs="Times New Roman"/>
          <w:sz w:val="24"/>
        </w:rPr>
        <w:tab/>
      </w:r>
      <w:r w:rsidRPr="00D03B41">
        <w:rPr>
          <w:rFonts w:ascii="Lato" w:hAnsi="Lato" w:cs="Times New Roman"/>
          <w:sz w:val="24"/>
        </w:rPr>
        <w:tab/>
      </w:r>
      <w:r w:rsidRPr="00D03B41">
        <w:rPr>
          <w:rFonts w:ascii="Lato" w:hAnsi="Lato" w:cs="Times New Roman"/>
          <w:sz w:val="24"/>
        </w:rPr>
        <w:tab/>
      </w:r>
      <w:r w:rsidRPr="00357E45">
        <w:rPr>
          <w:rFonts w:ascii="Aeonik Light" w:hAnsi="Aeonik Light" w:cs="Times New Roman"/>
          <w:b/>
          <w:sz w:val="36"/>
          <w:szCs w:val="32"/>
          <w:u w:val="single"/>
        </w:rPr>
        <w:t>IMPORTANT NOTICE</w:t>
      </w:r>
    </w:p>
    <w:p w14:paraId="710B0AAB" w14:textId="77777777" w:rsidR="00141A13" w:rsidRPr="00D03B41" w:rsidRDefault="00141A13" w:rsidP="000A71EC">
      <w:pPr>
        <w:rPr>
          <w:rFonts w:ascii="Lato" w:hAnsi="Lato"/>
          <w:sz w:val="36"/>
          <w:szCs w:val="32"/>
        </w:rPr>
      </w:pPr>
    </w:p>
    <w:p w14:paraId="4FA535BC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 xml:space="preserve">Dear </w:t>
      </w:r>
      <w:r w:rsidR="00BB6180" w:rsidRPr="00357E45">
        <w:rPr>
          <w:rFonts w:ascii="Aeonik Light" w:hAnsi="Aeonik Light"/>
          <w:sz w:val="28"/>
          <w:szCs w:val="24"/>
        </w:rPr>
        <w:t>Tenants</w:t>
      </w:r>
      <w:r w:rsidRPr="00357E45">
        <w:rPr>
          <w:rFonts w:ascii="Aeonik Light" w:hAnsi="Aeonik Light"/>
          <w:sz w:val="28"/>
          <w:szCs w:val="24"/>
        </w:rPr>
        <w:t xml:space="preserve">, </w:t>
      </w:r>
    </w:p>
    <w:p w14:paraId="100B51A1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 xml:space="preserve">Please read this letter carefully and let us know if you have any questions or concerns.  </w:t>
      </w:r>
    </w:p>
    <w:p w14:paraId="1D474949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 xml:space="preserve">To ensure the health and safety of all persons living here, we have adopted a </w:t>
      </w:r>
      <w:r w:rsidR="00BB6180" w:rsidRPr="00357E45">
        <w:rPr>
          <w:rFonts w:ascii="Aeonik Light" w:hAnsi="Aeonik Light"/>
          <w:b/>
          <w:sz w:val="28"/>
          <w:szCs w:val="24"/>
          <w:u w:val="single"/>
        </w:rPr>
        <w:t>No Smoking Policy</w:t>
      </w:r>
      <w:r w:rsidRPr="00357E45">
        <w:rPr>
          <w:rFonts w:ascii="Aeonik Light" w:hAnsi="Aeonik Light"/>
          <w:sz w:val="28"/>
          <w:szCs w:val="24"/>
        </w:rPr>
        <w:t xml:space="preserve"> for our buildings and individual units</w:t>
      </w:r>
      <w:r w:rsidR="00BB6180" w:rsidRPr="00357E45">
        <w:rPr>
          <w:rFonts w:ascii="Aeonik Light" w:hAnsi="Aeonik Light"/>
          <w:sz w:val="28"/>
          <w:szCs w:val="24"/>
        </w:rPr>
        <w:t xml:space="preserve"> in </w:t>
      </w:r>
      <w:r w:rsidR="00367CEB" w:rsidRPr="00357E45">
        <w:rPr>
          <w:rFonts w:ascii="Aeonik Light" w:hAnsi="Aeonik Light"/>
          <w:sz w:val="28"/>
          <w:szCs w:val="24"/>
          <w:highlight w:val="yellow"/>
        </w:rPr>
        <w:t>(name of organization)</w:t>
      </w:r>
      <w:r w:rsidRPr="00357E45">
        <w:rPr>
          <w:rFonts w:ascii="Aeonik Light" w:hAnsi="Aeonik Light"/>
          <w:sz w:val="28"/>
          <w:szCs w:val="24"/>
          <w:highlight w:val="yellow"/>
        </w:rPr>
        <w:t>.</w:t>
      </w:r>
      <w:r w:rsidRPr="00357E45">
        <w:rPr>
          <w:rFonts w:ascii="Aeonik Light" w:hAnsi="Aeonik Light"/>
          <w:sz w:val="28"/>
          <w:szCs w:val="24"/>
        </w:rPr>
        <w:t xml:space="preserve">   </w:t>
      </w:r>
    </w:p>
    <w:p w14:paraId="52D3270C" w14:textId="40D4EE92" w:rsidR="00141A13" w:rsidRPr="00357E45" w:rsidRDefault="00141A13" w:rsidP="00BB6180">
      <w:pPr>
        <w:ind w:left="2160" w:firstLine="720"/>
        <w:rPr>
          <w:rFonts w:ascii="Aeonik Light" w:hAnsi="Aeonik Light"/>
          <w:b/>
          <w:sz w:val="28"/>
          <w:szCs w:val="24"/>
        </w:rPr>
      </w:pPr>
      <w:r w:rsidRPr="00357E45">
        <w:rPr>
          <w:rFonts w:ascii="Aeonik Light" w:hAnsi="Aeonik Light"/>
          <w:b/>
          <w:sz w:val="28"/>
          <w:szCs w:val="24"/>
        </w:rPr>
        <w:t>The policy wil</w:t>
      </w:r>
      <w:r w:rsidR="00367CEB" w:rsidRPr="00357E45">
        <w:rPr>
          <w:rFonts w:ascii="Aeonik Light" w:hAnsi="Aeonik Light"/>
          <w:b/>
          <w:sz w:val="28"/>
          <w:szCs w:val="24"/>
        </w:rPr>
        <w:t xml:space="preserve">l go into effect on </w:t>
      </w:r>
      <w:r w:rsidR="00963BF6" w:rsidRPr="00357E45">
        <w:rPr>
          <w:rFonts w:ascii="Aeonik Light" w:hAnsi="Aeonik Light"/>
          <w:b/>
          <w:sz w:val="28"/>
          <w:szCs w:val="24"/>
          <w:highlight w:val="yellow"/>
        </w:rPr>
        <w:t>(Month-Day), 20</w:t>
      </w:r>
      <w:r w:rsidR="000F779C" w:rsidRPr="004E3E41">
        <w:rPr>
          <w:rFonts w:ascii="Aeonik Light" w:hAnsi="Aeonik Light"/>
          <w:b/>
          <w:sz w:val="28"/>
          <w:szCs w:val="24"/>
          <w:highlight w:val="yellow"/>
        </w:rPr>
        <w:t>XX</w:t>
      </w:r>
      <w:r w:rsidRPr="00357E45">
        <w:rPr>
          <w:rFonts w:ascii="Aeonik Light" w:hAnsi="Aeonik Light"/>
          <w:b/>
          <w:sz w:val="28"/>
          <w:szCs w:val="24"/>
        </w:rPr>
        <w:t>.</w:t>
      </w:r>
    </w:p>
    <w:p w14:paraId="098DD3AD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>This policy means that no one will be allowed to smoke inside the building or on the property</w:t>
      </w:r>
      <w:r w:rsidR="00367CEB" w:rsidRPr="00357E45">
        <w:rPr>
          <w:rFonts w:ascii="Aeonik Light" w:hAnsi="Aeonik Light"/>
          <w:sz w:val="28"/>
          <w:szCs w:val="24"/>
        </w:rPr>
        <w:t xml:space="preserve"> </w:t>
      </w:r>
      <w:r w:rsidR="00367CEB" w:rsidRPr="00357E45">
        <w:rPr>
          <w:rFonts w:ascii="Aeonik Light" w:hAnsi="Aeonik Light"/>
          <w:sz w:val="28"/>
          <w:szCs w:val="24"/>
          <w:highlight w:val="yellow"/>
        </w:rPr>
        <w:t>(include policy specifics)</w:t>
      </w:r>
      <w:r w:rsidRPr="00357E45">
        <w:rPr>
          <w:rFonts w:ascii="Aeonik Light" w:hAnsi="Aeonik Light"/>
          <w:sz w:val="28"/>
          <w:szCs w:val="24"/>
        </w:rPr>
        <w:t xml:space="preserve">, including individual </w:t>
      </w:r>
      <w:r w:rsidR="00367CEB" w:rsidRPr="00357E45">
        <w:rPr>
          <w:rFonts w:ascii="Aeonik Light" w:hAnsi="Aeonik Light"/>
          <w:sz w:val="28"/>
          <w:szCs w:val="24"/>
        </w:rPr>
        <w:t>units</w:t>
      </w:r>
      <w:r w:rsidRPr="00357E45">
        <w:rPr>
          <w:rFonts w:ascii="Aeonik Light" w:hAnsi="Aeonik Light"/>
          <w:sz w:val="28"/>
          <w:szCs w:val="24"/>
        </w:rPr>
        <w:t xml:space="preserve">.  Individuals and their guests who smoke will need to smoke elsewhere.  </w:t>
      </w:r>
    </w:p>
    <w:p w14:paraId="20FE3EEF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 xml:space="preserve">We are excited to announce this new policy and pleased to be making a positive step forward for everyone’s health.  Please call your property manager if you have any questions.  </w:t>
      </w:r>
    </w:p>
    <w:p w14:paraId="54C11B4F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 xml:space="preserve">You will find information in the </w:t>
      </w:r>
      <w:r w:rsidRPr="00357E45">
        <w:rPr>
          <w:rFonts w:ascii="Aeonik Light" w:hAnsi="Aeonik Light"/>
          <w:sz w:val="28"/>
          <w:szCs w:val="24"/>
          <w:highlight w:val="yellow"/>
        </w:rPr>
        <w:t>lobby/office</w:t>
      </w:r>
      <w:r w:rsidRPr="00357E45">
        <w:rPr>
          <w:rFonts w:ascii="Aeonik Light" w:hAnsi="Aeonik Light"/>
          <w:sz w:val="28"/>
          <w:szCs w:val="24"/>
        </w:rPr>
        <w:t xml:space="preserve"> about the dangers of secondhand smoke and quit smoking resources.  </w:t>
      </w:r>
    </w:p>
    <w:p w14:paraId="0F41804A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>We look forward to a happy and healthy future with clean air for all of our residents.</w:t>
      </w:r>
    </w:p>
    <w:p w14:paraId="5EE36183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</w:p>
    <w:p w14:paraId="5420B522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  <w:r w:rsidRPr="00357E45">
        <w:rPr>
          <w:rFonts w:ascii="Aeonik Light" w:hAnsi="Aeonik Light"/>
          <w:sz w:val="28"/>
          <w:szCs w:val="24"/>
        </w:rPr>
        <w:t xml:space="preserve">Sincerely, </w:t>
      </w:r>
    </w:p>
    <w:p w14:paraId="05D1AB54" w14:textId="77777777" w:rsidR="00141A13" w:rsidRPr="00357E45" w:rsidRDefault="00141A13" w:rsidP="00141A13">
      <w:pPr>
        <w:rPr>
          <w:rFonts w:ascii="Aeonik Light" w:hAnsi="Aeonik Light"/>
          <w:sz w:val="28"/>
          <w:szCs w:val="24"/>
        </w:rPr>
      </w:pPr>
    </w:p>
    <w:p w14:paraId="57A65E0D" w14:textId="77777777" w:rsidR="00BB6180" w:rsidRPr="00357E45" w:rsidRDefault="00D03B41" w:rsidP="000A71EC">
      <w:pPr>
        <w:pStyle w:val="EnvelopeAddress"/>
        <w:framePr w:w="0" w:h="0" w:hSpace="0" w:wrap="auto" w:hAnchor="text" w:xAlign="left" w:yAlign="inline"/>
        <w:ind w:left="0"/>
        <w:jc w:val="both"/>
        <w:rPr>
          <w:rFonts w:ascii="Aeonik Light" w:hAnsi="Aeonik Light"/>
          <w:sz w:val="28"/>
          <w:highlight w:val="yellow"/>
        </w:rPr>
      </w:pPr>
      <w:r w:rsidRPr="00357E45">
        <w:rPr>
          <w:rFonts w:ascii="Aeonik Light" w:hAnsi="Aeonik Light"/>
          <w:sz w:val="28"/>
          <w:highlight w:val="yellow"/>
        </w:rPr>
        <w:t>Name</w:t>
      </w:r>
    </w:p>
    <w:p w14:paraId="2472FCD4" w14:textId="77777777" w:rsidR="00D03B41" w:rsidRPr="00357E45" w:rsidRDefault="00D03B41" w:rsidP="000A71EC">
      <w:pPr>
        <w:pStyle w:val="EnvelopeAddress"/>
        <w:framePr w:w="0" w:h="0" w:hSpace="0" w:wrap="auto" w:hAnchor="text" w:xAlign="left" w:yAlign="inline"/>
        <w:ind w:left="0"/>
        <w:jc w:val="both"/>
        <w:rPr>
          <w:rFonts w:ascii="Aeonik Light" w:hAnsi="Aeonik Light"/>
          <w:sz w:val="28"/>
        </w:rPr>
      </w:pPr>
      <w:r w:rsidRPr="00357E45">
        <w:rPr>
          <w:rFonts w:ascii="Aeonik Light" w:hAnsi="Aeonik Light"/>
          <w:sz w:val="28"/>
          <w:highlight w:val="yellow"/>
        </w:rPr>
        <w:t>Phone</w:t>
      </w:r>
    </w:p>
    <w:sectPr w:rsidR="00D03B41" w:rsidRPr="00357E45" w:rsidSect="005B237E">
      <w:headerReference w:type="default" r:id="rId7"/>
      <w:pgSz w:w="12240" w:h="15840"/>
      <w:pgMar w:top="234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21280" w14:textId="77777777" w:rsidR="008453B1" w:rsidRDefault="008453B1" w:rsidP="001A20AE">
      <w:pPr>
        <w:spacing w:after="0" w:line="240" w:lineRule="auto"/>
      </w:pPr>
      <w:r>
        <w:separator/>
      </w:r>
    </w:p>
  </w:endnote>
  <w:endnote w:type="continuationSeparator" w:id="0">
    <w:p w14:paraId="539C0DAF" w14:textId="77777777" w:rsidR="008453B1" w:rsidRDefault="008453B1" w:rsidP="001A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onik Light">
    <w:panose1 w:val="020B0403030300000000"/>
    <w:charset w:val="00"/>
    <w:family w:val="swiss"/>
    <w:notTrueType/>
    <w:pitch w:val="variable"/>
    <w:sig w:usb0="80000047" w:usb1="00002073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A1E44" w14:textId="77777777" w:rsidR="008453B1" w:rsidRDefault="008453B1" w:rsidP="001A20AE">
      <w:pPr>
        <w:spacing w:after="0" w:line="240" w:lineRule="auto"/>
      </w:pPr>
      <w:r>
        <w:separator/>
      </w:r>
    </w:p>
  </w:footnote>
  <w:footnote w:type="continuationSeparator" w:id="0">
    <w:p w14:paraId="4A736431" w14:textId="77777777" w:rsidR="008453B1" w:rsidRDefault="008453B1" w:rsidP="001A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4B21E" w14:textId="77777777" w:rsidR="001A20AE" w:rsidRDefault="00BB6180" w:rsidP="00D03B41">
    <w:pPr>
      <w:pStyle w:val="Header"/>
      <w:rPr>
        <w:rFonts w:ascii="Times New Roman" w:hAnsi="Times New Roman" w:cs="Times New Roman"/>
      </w:rPr>
    </w:pPr>
    <w:r w:rsidRPr="00367CEB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41F92D" wp14:editId="7A00F31C">
              <wp:simplePos x="0" y="0"/>
              <wp:positionH relativeFrom="column">
                <wp:posOffset>4286250</wp:posOffset>
              </wp:positionH>
              <wp:positionV relativeFrom="paragraph">
                <wp:posOffset>133350</wp:posOffset>
              </wp:positionV>
              <wp:extent cx="2743200" cy="93345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8B6B8" w14:textId="77777777" w:rsidR="005B237E" w:rsidRPr="00367CEB" w:rsidRDefault="00D03B41" w:rsidP="005B237E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  <w:highlight w:val="yellow"/>
                            </w:rPr>
                          </w:pPr>
                          <w:r w:rsidRPr="00367CEB">
                            <w:rPr>
                              <w:rFonts w:ascii="Times New Roman" w:hAnsi="Times New Roman" w:cs="Times New Roman"/>
                              <w:highlight w:val="yellow"/>
                            </w:rPr>
                            <w:t>MGMT Company</w:t>
                          </w:r>
                          <w:r w:rsidRPr="00367CEB">
                            <w:rPr>
                              <w:rFonts w:ascii="Times New Roman" w:hAnsi="Times New Roman" w:cs="Times New Roman"/>
                              <w:highlight w:val="yellow"/>
                            </w:rPr>
                            <w:br/>
                            <w:t>Address</w:t>
                          </w:r>
                        </w:p>
                        <w:p w14:paraId="3F667242" w14:textId="77777777" w:rsidR="00C11CA6" w:rsidRPr="00367CEB" w:rsidRDefault="00D03B41" w:rsidP="00C11CA6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  <w:highlight w:val="yellow"/>
                            </w:rPr>
                          </w:pPr>
                          <w:r w:rsidRPr="00367CEB">
                            <w:rPr>
                              <w:rFonts w:ascii="Times New Roman" w:hAnsi="Times New Roman" w:cs="Times New Roman"/>
                              <w:highlight w:val="yellow"/>
                            </w:rPr>
                            <w:t>Phone</w:t>
                          </w:r>
                        </w:p>
                        <w:p w14:paraId="583A1768" w14:textId="77777777" w:rsidR="00C11CA6" w:rsidRPr="00C11CA6" w:rsidRDefault="00D03B41" w:rsidP="00C11CA6">
                          <w:pPr>
                            <w:pStyle w:val="Header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367CEB">
                            <w:rPr>
                              <w:rFonts w:ascii="Times New Roman" w:hAnsi="Times New Roman" w:cs="Times New Roman"/>
                              <w:highlight w:val="yellow"/>
                            </w:rPr>
                            <w:t>email</w:t>
                          </w:r>
                        </w:p>
                        <w:p w14:paraId="47A0CAEB" w14:textId="77777777" w:rsidR="00C11CA6" w:rsidRDefault="00C11CA6" w:rsidP="00C11CA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5pt;margin-top:10.5pt;width:3in;height:73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KcIQIAAB0EAAAOAAAAZHJzL2Uyb0RvYy54bWysU21v2yAQ/j5p/wHxfbHjJEtrxam6dJkm&#10;dS9Sux+AMY7RgGNAYme/fgdO06j7VpUPiOOOh7vnnlvdDFqRg3BegqnodJJTIgyHRppdRX89bj9c&#10;UeIDMw1TYERFj8LTm/X7d6velqKADlQjHEEQ48veVrQLwZZZ5nknNPMTsMKgswWnWUDT7bLGsR7R&#10;tcqKPP+Y9eAa64AL7/H2bnTSdcJvW8HDj7b1IhBVUcwtpN2lvY57tl6xcueY7SQ/pcFekYVm0uCn&#10;Z6g7FhjZO/kflJbcgYc2TDjoDNpWcpFqwGqm+YtqHjpmRaoFyfH2TJN/O1j+/fDTEdlUdJYvKTFM&#10;Y5MexRDIJxhIEfnprS8x7MFiYBjwGvucavX2HvhvTwxsOmZ24tY56DvBGsxvGl9mF09HHB9B6v4b&#10;NPgN2wdIQEPrdCQP6SCIjn06nnsTU+F4WSznM2w4JRx917PZfJGal7Hy6bV1PnwRoEk8VNRh7xM6&#10;O9z7ELNh5VNI/MyDks1WKpUMt6s3ypEDQ51s00oFvAhThvT4+6JYJGQD8X2SkJYBdaykruhVHteo&#10;rMjGZ9OkkMCkGs+YiTIneiIjIzdhqAcMjJzV0ByRKAejXnG+8NCB+0tJj1qtqP+zZ05Qor4aJPt6&#10;Op9HcSdjvlgWaLhLT33pYYYjVEUDJeNxE9JARB4M3GJTWpn4es7klCtqMNF4mpco8ks7RT1P9fof&#10;AAAA//8DAFBLAwQUAAYACAAAACEAp0YT6N4AAAALAQAADwAAAGRycy9kb3ducmV2LnhtbEyPzWrD&#10;MBCE74W8g9hAb41kQ+3gWg6lYFrwKWkeQLbkH2ytjKU47tt3c2pPO8sOs9/kp81ObDWLHxxKiA4C&#10;mMHG6QE7Cdfv8uUIzAeFWk0OjYQf4+FU7J5ylWl3x7NZL6FjFII+UxL6EOaMc9/0xip/cLNBurVu&#10;sSrQunRcL+pO4XbisRAJt2pA+tCr2Xz0phkvNyvhq2rKNq5su4YxsmN1rj/LNpXyeb+9vwELZgt/&#10;ZnjgEzoUxFS7G2rPJglJ+kpdgoQ4ovkwRCIlVZNKjgJ4kfP/HYpfAAAA//8DAFBLAQItABQABgAI&#10;AAAAIQC2gziS/gAAAOEBAAATAAAAAAAAAAAAAAAAAAAAAABbQ29udGVudF9UeXBlc10ueG1sUEsB&#10;Ai0AFAAGAAgAAAAhADj9If/WAAAAlAEAAAsAAAAAAAAAAAAAAAAALwEAAF9yZWxzLy5yZWxzUEsB&#10;Ai0AFAAGAAgAAAAhAN078pwhAgAAHQQAAA4AAAAAAAAAAAAAAAAALgIAAGRycy9lMm9Eb2MueG1s&#10;UEsBAi0AFAAGAAgAAAAhAKdGE+jeAAAACwEAAA8AAAAAAAAAAAAAAAAAewQAAGRycy9kb3ducmV2&#10;LnhtbFBLBQYAAAAABAAEAPMAAACGBQAAAAA=&#10;" stroked="f">
              <v:textbox>
                <w:txbxContent>
                  <w:p w:rsidR="005B237E" w:rsidRPr="00367CEB" w:rsidRDefault="00D03B41" w:rsidP="005B237E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  <w:highlight w:val="yellow"/>
                      </w:rPr>
                    </w:pPr>
                    <w:r w:rsidRPr="00367CEB">
                      <w:rPr>
                        <w:rFonts w:ascii="Times New Roman" w:hAnsi="Times New Roman" w:cs="Times New Roman"/>
                        <w:highlight w:val="yellow"/>
                      </w:rPr>
                      <w:t>MGMT Company</w:t>
                    </w:r>
                    <w:r w:rsidRPr="00367CEB">
                      <w:rPr>
                        <w:rFonts w:ascii="Times New Roman" w:hAnsi="Times New Roman" w:cs="Times New Roman"/>
                        <w:highlight w:val="yellow"/>
                      </w:rPr>
                      <w:br/>
                      <w:t>Address</w:t>
                    </w:r>
                  </w:p>
                  <w:p w:rsidR="00C11CA6" w:rsidRPr="00367CEB" w:rsidRDefault="00D03B41" w:rsidP="00C11CA6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  <w:highlight w:val="yellow"/>
                      </w:rPr>
                    </w:pPr>
                    <w:r w:rsidRPr="00367CEB">
                      <w:rPr>
                        <w:rFonts w:ascii="Times New Roman" w:hAnsi="Times New Roman" w:cs="Times New Roman"/>
                        <w:highlight w:val="yellow"/>
                      </w:rPr>
                      <w:t>Phone</w:t>
                    </w:r>
                  </w:p>
                  <w:p w:rsidR="00C11CA6" w:rsidRPr="00C11CA6" w:rsidRDefault="00D03B41" w:rsidP="00C11CA6">
                    <w:pPr>
                      <w:pStyle w:val="Header"/>
                      <w:jc w:val="right"/>
                      <w:rPr>
                        <w:rFonts w:ascii="Times New Roman" w:hAnsi="Times New Roman" w:cs="Times New Roman"/>
                      </w:rPr>
                    </w:pPr>
                    <w:proofErr w:type="gramStart"/>
                    <w:r w:rsidRPr="00367CEB">
                      <w:rPr>
                        <w:rFonts w:ascii="Times New Roman" w:hAnsi="Times New Roman" w:cs="Times New Roman"/>
                        <w:highlight w:val="yellow"/>
                      </w:rPr>
                      <w:t>email</w:t>
                    </w:r>
                    <w:proofErr w:type="gramEnd"/>
                  </w:p>
                  <w:p w:rsidR="00C11CA6" w:rsidRDefault="00C11CA6" w:rsidP="00C11CA6"/>
                </w:txbxContent>
              </v:textbox>
            </v:shape>
          </w:pict>
        </mc:Fallback>
      </mc:AlternateContent>
    </w:r>
    <w:r w:rsidR="00D03B41" w:rsidRPr="00367CEB">
      <w:rPr>
        <w:noProof/>
        <w:highlight w:val="yellow"/>
      </w:rPr>
      <w:t>MGMT CO</w:t>
    </w:r>
    <w:r w:rsidR="00C11CA6" w:rsidRPr="00367CEB">
      <w:rPr>
        <w:rFonts w:ascii="Times New Roman" w:hAnsi="Times New Roman" w:cs="Times New Roman"/>
        <w:highlight w:val="yellow"/>
      </w:rPr>
      <w:t xml:space="preserve"> </w:t>
    </w:r>
    <w:r w:rsidR="00D03B41" w:rsidRPr="00367CEB">
      <w:rPr>
        <w:rFonts w:ascii="Times New Roman" w:hAnsi="Times New Roman" w:cs="Times New Roman"/>
        <w:highlight w:val="yellow"/>
      </w:rPr>
      <w:t>LOGO</w:t>
    </w:r>
  </w:p>
  <w:p w14:paraId="5C0219BD" w14:textId="77777777" w:rsidR="00C11CA6" w:rsidRDefault="00C11CA6" w:rsidP="001A20AE">
    <w:pPr>
      <w:pStyle w:val="Header"/>
      <w:rPr>
        <w:rFonts w:ascii="Times New Roman" w:hAnsi="Times New Roman" w:cs="Times New Roman"/>
      </w:rPr>
    </w:pPr>
  </w:p>
  <w:p w14:paraId="57A256A1" w14:textId="77777777" w:rsidR="00C11CA6" w:rsidRPr="005B237E" w:rsidRDefault="00C11CA6" w:rsidP="001A20AE">
    <w:pPr>
      <w:pStyle w:val="Header"/>
      <w:rPr>
        <w:rFonts w:ascii="Times New Roman" w:hAnsi="Times New Roman" w:cs="Times New Roman"/>
        <w:sz w:val="24"/>
        <w:szCs w:val="24"/>
      </w:rPr>
    </w:pPr>
  </w:p>
  <w:p w14:paraId="09E238B5" w14:textId="77777777" w:rsidR="005B237E" w:rsidRDefault="005B237E" w:rsidP="001A20AE">
    <w:pPr>
      <w:pStyle w:val="Header"/>
      <w:rPr>
        <w:rFonts w:ascii="Times New Roman" w:hAnsi="Times New Roman" w:cs="Times New Roman"/>
      </w:rPr>
    </w:pPr>
  </w:p>
  <w:p w14:paraId="46A61F8A" w14:textId="77777777" w:rsidR="005B237E" w:rsidRDefault="005B237E" w:rsidP="001A20AE">
    <w:pPr>
      <w:pStyle w:val="Header"/>
      <w:rPr>
        <w:rFonts w:ascii="Times New Roman" w:hAnsi="Times New Roman" w:cs="Times New Roman"/>
      </w:rPr>
    </w:pPr>
  </w:p>
  <w:p w14:paraId="6E14DC47" w14:textId="77777777" w:rsidR="001A20AE" w:rsidRDefault="00BB618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17B691E" wp14:editId="467C65C3">
              <wp:simplePos x="0" y="0"/>
              <wp:positionH relativeFrom="column">
                <wp:posOffset>-9525</wp:posOffset>
              </wp:positionH>
              <wp:positionV relativeFrom="paragraph">
                <wp:posOffset>263524</wp:posOffset>
              </wp:positionV>
              <wp:extent cx="6900545" cy="0"/>
              <wp:effectExtent l="0" t="0" r="1460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0545" cy="0"/>
                      </a:xfrm>
                      <a:prstGeom prst="line">
                        <a:avLst/>
                      </a:prstGeom>
                      <a:ln w="25400"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C3783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20.75pt" to="54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AX2AEAAAAEAAAOAAAAZHJzL2Uyb0RvYy54bWysU8tu2zAQvBfIPxC8x5KdOGgFyzk4SC9B&#10;a9TpB9DU0iLCF0hWkv++S8pS+kKAFr0QJHdmd3a43NwPWpEOfJDW1HS5KCkBw20jzammX58fr99T&#10;EiIzDVPWQE3PEOj99urdpncVrGxrVQOeYBITqt7VtI3RVUUReAuahYV1YDAorNcs4tGfisazHrNr&#10;VazK8q7orW+ctxxCwNuHMUi3Ob8QwONnIQJEomqK2mJefV6PaS22G1adPHOt5BcZ7B9UaCYNFp1T&#10;PbDIyDcvf0ulJfc2WBEX3OrCCiE55B6wm2X5SzeHljnIvaA5wc02hf+Xln/q9p7IpqY3lBim8YkO&#10;0TN5aiPZWWPQQOvJTfKpd6FC+M7sfeqUD+bgnix/CRgrfgqmQ3AjbBBeJzi2Sobs+3n2HYZIOF7e&#10;fSjL9e2aEj7FClZNROdD/AhWk7SpqZImWcIq1j2FmEqzaoKka2VIX9PV+rYsM+wIHagRpsxF6Kgt&#10;q4xnBSPtCwj0AdUsMy9PIOyUJx3D2WGcg4nL5AMWVAbRiSakUjNxLPgm8YJPVMjT+TfkmZErWxNn&#10;spbG+j/JjsMkWYz4yYGx72TB0TbnvZ/eEMcsd3j5EmmOfzxn+uvH3X4HAAD//wMAUEsDBBQABgAI&#10;AAAAIQBTtJEp3AAAAAkBAAAPAAAAZHJzL2Rvd25yZXYueG1sTI/BTsMwEETvSPyDtUjcWjuFVlUa&#10;p0IgbnAgRSBurr2No8TrKHbT8Pc44gCn1e6MZt4W+8l1bMQhNJ4kZEsBDEl701At4f3wvNgCC1GR&#10;UZ0nlPCNAfbl9VWhcuMv9IZjFWuWQijkSoKNsc85D9qiU2Hpe6SknfzgVEzrUHMzqEsKdx1fCbHh&#10;TjWUGqzq8dGibquzSyUfrdh8qcnqp892zF4q8XqnWylvb6aHHbCIU/wzw4yf0KFMTEd/JhNYJ2GR&#10;rZNTwv08Z11s1ytgx98LLwv+/4PyBwAA//8DAFBLAQItABQABgAIAAAAIQC2gziS/gAAAOEBAAAT&#10;AAAAAAAAAAAAAAAAAAAAAABbQ29udGVudF9UeXBlc10ueG1sUEsBAi0AFAAGAAgAAAAhADj9If/W&#10;AAAAlAEAAAsAAAAAAAAAAAAAAAAALwEAAF9yZWxzLy5yZWxzUEsBAi0AFAAGAAgAAAAhAHjdUBfY&#10;AQAAAAQAAA4AAAAAAAAAAAAAAAAALgIAAGRycy9lMm9Eb2MueG1sUEsBAi0AFAAGAAgAAAAhAFO0&#10;kSncAAAACQEAAA8AAAAAAAAAAAAAAAAAMgQAAGRycy9kb3ducmV2LnhtbFBLBQYAAAAABAAEAPMA&#10;AAA7BQAAAAA=&#10;" strokecolor="#4579b8 [3044]" strokeweight="2pt">
              <v:stroke joinstyle="bevel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166D4"/>
    <w:multiLevelType w:val="hybridMultilevel"/>
    <w:tmpl w:val="A860F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06516"/>
    <w:multiLevelType w:val="hybridMultilevel"/>
    <w:tmpl w:val="F5C05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16B8E"/>
    <w:multiLevelType w:val="singleLevel"/>
    <w:tmpl w:val="4C6C1C00"/>
    <w:lvl w:ilvl="0">
      <w:start w:val="1"/>
      <w:numFmt w:val="bullet"/>
      <w:lvlText w:val=""/>
      <w:lvlJc w:val="left"/>
      <w:pPr>
        <w:tabs>
          <w:tab w:val="num" w:pos="1440"/>
        </w:tabs>
        <w:ind w:left="720" w:firstLine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69"/>
    <w:rsid w:val="0005023C"/>
    <w:rsid w:val="000A71EC"/>
    <w:rsid w:val="000D45D0"/>
    <w:rsid w:val="000F779C"/>
    <w:rsid w:val="00141A13"/>
    <w:rsid w:val="001A20AE"/>
    <w:rsid w:val="001A4935"/>
    <w:rsid w:val="001C23A6"/>
    <w:rsid w:val="001F0AC6"/>
    <w:rsid w:val="00241116"/>
    <w:rsid w:val="002B2778"/>
    <w:rsid w:val="00322538"/>
    <w:rsid w:val="00357E45"/>
    <w:rsid w:val="00367CEB"/>
    <w:rsid w:val="003F0D12"/>
    <w:rsid w:val="004006C8"/>
    <w:rsid w:val="004E3E41"/>
    <w:rsid w:val="004F2DB9"/>
    <w:rsid w:val="00507DAE"/>
    <w:rsid w:val="00562FC9"/>
    <w:rsid w:val="005B237E"/>
    <w:rsid w:val="006733C8"/>
    <w:rsid w:val="00682FE8"/>
    <w:rsid w:val="006E2E2D"/>
    <w:rsid w:val="0071415D"/>
    <w:rsid w:val="00782296"/>
    <w:rsid w:val="00786143"/>
    <w:rsid w:val="00843D69"/>
    <w:rsid w:val="008453B1"/>
    <w:rsid w:val="00874969"/>
    <w:rsid w:val="008769E9"/>
    <w:rsid w:val="0088558C"/>
    <w:rsid w:val="008C4C0F"/>
    <w:rsid w:val="008D4C9B"/>
    <w:rsid w:val="0094101C"/>
    <w:rsid w:val="00963BF6"/>
    <w:rsid w:val="00AC3910"/>
    <w:rsid w:val="00AD2C83"/>
    <w:rsid w:val="00B750C3"/>
    <w:rsid w:val="00BB6180"/>
    <w:rsid w:val="00BB7A72"/>
    <w:rsid w:val="00C11CA6"/>
    <w:rsid w:val="00CE55C9"/>
    <w:rsid w:val="00CE59E9"/>
    <w:rsid w:val="00D03B41"/>
    <w:rsid w:val="00D043C9"/>
    <w:rsid w:val="00D27B24"/>
    <w:rsid w:val="00D5292E"/>
    <w:rsid w:val="00D83901"/>
    <w:rsid w:val="00DB7803"/>
    <w:rsid w:val="00DC16BC"/>
    <w:rsid w:val="00EB028C"/>
    <w:rsid w:val="00F27A0E"/>
    <w:rsid w:val="00F720E0"/>
    <w:rsid w:val="00F805FF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05F0DA"/>
  <w15:docId w15:val="{7E3DDF28-5431-434D-9171-E4675036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AE"/>
  </w:style>
  <w:style w:type="paragraph" w:styleId="Footer">
    <w:name w:val="footer"/>
    <w:basedOn w:val="Normal"/>
    <w:link w:val="FooterChar"/>
    <w:uiPriority w:val="99"/>
    <w:unhideWhenUsed/>
    <w:rsid w:val="001A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AE"/>
  </w:style>
  <w:style w:type="character" w:styleId="Hyperlink">
    <w:name w:val="Hyperlink"/>
    <w:basedOn w:val="DefaultParagraphFont"/>
    <w:uiPriority w:val="99"/>
    <w:unhideWhenUsed/>
    <w:rsid w:val="001A20AE"/>
    <w:rPr>
      <w:color w:val="0000FF" w:themeColor="hyperlink"/>
      <w:u w:val="single"/>
    </w:rPr>
  </w:style>
  <w:style w:type="paragraph" w:styleId="EnvelopeAddress">
    <w:name w:val="envelope address"/>
    <w:basedOn w:val="Normal"/>
    <w:unhideWhenUsed/>
    <w:rsid w:val="00874969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8749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7496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8749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87496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71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echow\My%20Documents\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Letterhead.dotx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Bieloh</dc:creator>
  <cp:lastModifiedBy>Erin Smith</cp:lastModifiedBy>
  <cp:revision>5</cp:revision>
  <cp:lastPrinted>2013-06-10T20:01:00Z</cp:lastPrinted>
  <dcterms:created xsi:type="dcterms:W3CDTF">2020-12-21T18:12:00Z</dcterms:created>
  <dcterms:modified xsi:type="dcterms:W3CDTF">2020-12-21T18:20:00Z</dcterms:modified>
</cp:coreProperties>
</file>